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42" w:rsidRPr="00764ACD" w:rsidRDefault="00764AC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764ACD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764AC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64ACD" w:rsidRPr="00764ACD" w:rsidRDefault="00764ACD" w:rsidP="00764ACD">
      <w:pPr>
        <w:jc w:val="center"/>
        <w:rPr>
          <w:rFonts w:ascii="Times New Roman" w:hAnsi="Times New Roman" w:cs="Times New Roman"/>
          <w:sz w:val="40"/>
          <w:szCs w:val="40"/>
        </w:rPr>
      </w:pPr>
      <w:r w:rsidRPr="00764ACD">
        <w:rPr>
          <w:rFonts w:ascii="Times New Roman" w:hAnsi="Times New Roman" w:cs="Times New Roman"/>
          <w:b/>
          <w:sz w:val="40"/>
          <w:szCs w:val="40"/>
        </w:rPr>
        <w:t>Тема:</w:t>
      </w:r>
      <w:r w:rsidRPr="00764ACD">
        <w:rPr>
          <w:rFonts w:ascii="Times New Roman" w:hAnsi="Times New Roman" w:cs="Times New Roman"/>
          <w:b/>
          <w:color w:val="5B5B5B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5B5B5B"/>
          <w:sz w:val="40"/>
          <w:szCs w:val="40"/>
          <w:shd w:val="clear" w:color="auto" w:fill="FFFFFF"/>
        </w:rPr>
        <w:t>«</w:t>
      </w:r>
      <w:r w:rsidRPr="00764ACD">
        <w:rPr>
          <w:rFonts w:ascii="Times New Roman" w:hAnsi="Times New Roman" w:cs="Times New Roman"/>
          <w:sz w:val="40"/>
          <w:szCs w:val="40"/>
          <w:shd w:val="clear" w:color="auto" w:fill="FFFFFF"/>
        </w:rPr>
        <w:t>Роль и влияние общения в семье на психологическое развитие ребёнка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»</w:t>
      </w:r>
    </w:p>
    <w:p w:rsidR="00764ACD" w:rsidRDefault="00764ACD" w:rsidP="00764ACD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64ACD">
        <w:rPr>
          <w:color w:val="000000"/>
          <w:sz w:val="28"/>
          <w:szCs w:val="28"/>
        </w:rPr>
        <w:t>Важнейшее место в процессе общения принадлежит семье – первому коллективу, который дает маленькому человеку представления о жизненных целях и ценностях, о том, что нужно знать и как надо себя вести. Семья не однородная, а дифференцированная социальная группа, в ней представлены различные возрастные, половые, профессиональные </w:t>
      </w:r>
      <w:r w:rsidRPr="00764ACD">
        <w:rPr>
          <w:rStyle w:val="a4"/>
          <w:b/>
          <w:bCs/>
          <w:color w:val="000000"/>
          <w:sz w:val="28"/>
          <w:szCs w:val="28"/>
        </w:rPr>
        <w:t>«подсистемы»</w:t>
      </w:r>
      <w:r w:rsidRPr="00764ACD">
        <w:rPr>
          <w:color w:val="000000"/>
          <w:sz w:val="28"/>
          <w:szCs w:val="28"/>
        </w:rPr>
        <w:t xml:space="preserve">. Наличие в семье сложного обогащающего образца, каковым выступают родители, значительно облегчает нормальное психическое и нравственное развитие ребенка, позволяет ему наиболее полно проявить и реализовать свои эмоциональные и интеллектуальные возможности. </w:t>
      </w:r>
    </w:p>
    <w:p w:rsidR="00764ACD" w:rsidRPr="00764ACD" w:rsidRDefault="00764ACD" w:rsidP="00764ACD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64ACD">
        <w:rPr>
          <w:i/>
          <w:color w:val="000000"/>
          <w:sz w:val="28"/>
          <w:szCs w:val="28"/>
        </w:rPr>
        <w:t>Первые годы жизни</w:t>
      </w:r>
      <w:r w:rsidRPr="00764ACD">
        <w:rPr>
          <w:color w:val="000000"/>
          <w:sz w:val="28"/>
          <w:szCs w:val="28"/>
        </w:rPr>
        <w:t xml:space="preserve"> являются периодом наиболее интенсивного и нравственного развития, когда закладывается фундамент физического, психического и нравственного здоровья. От того, в каких условиях оно будет протекать, во многом зависит будущее ребенка.</w:t>
      </w:r>
    </w:p>
    <w:p w:rsidR="00764ACD" w:rsidRDefault="00764ACD" w:rsidP="00764ACD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64ACD">
        <w:rPr>
          <w:i/>
          <w:color w:val="000000"/>
          <w:sz w:val="28"/>
          <w:szCs w:val="28"/>
        </w:rPr>
        <w:t>Семья для ребенка-дошкольника</w:t>
      </w:r>
      <w:r w:rsidRPr="00764ACD">
        <w:rPr>
          <w:color w:val="000000"/>
          <w:sz w:val="28"/>
          <w:szCs w:val="28"/>
        </w:rPr>
        <w:t xml:space="preserve"> – первое и основное звено, которое связывает его жизнь с общественной средой. Родители должны заботиться о культуре повседневных взаимоотношений, быть образцом подражания. Общение приносит радость и детям и родителям. Именно с близкими взрослыми </w:t>
      </w:r>
      <w:r w:rsidRPr="00764ACD">
        <w:rPr>
          <w:rStyle w:val="a4"/>
          <w:color w:val="000000"/>
          <w:sz w:val="28"/>
          <w:szCs w:val="28"/>
        </w:rPr>
        <w:t>(мамой, папой, бабушкой и другими)</w:t>
      </w:r>
      <w:r w:rsidRPr="00764ACD">
        <w:rPr>
          <w:color w:val="000000"/>
          <w:sz w:val="28"/>
          <w:szCs w:val="28"/>
        </w:rPr>
        <w:t> ребенок встречается на первых этапах своей жизни и именно от них и через них знакомится с окружающим миром, впервые слышит человеческую речь, начинает овладевать предметами и орудиями своей деятельности, а в дальнейшем и постигает сложную систему человеческих взаимоотношений. Поэтому, так велико воздействие семьи на формирование личности малыша. Счастлива семья, в которой созданы нравственно ценные взаимоотношения между взрослыми и детьми, где жизнь семейного коллектива так организована, что каждый может в меру своих сил, умений оказывать помощь друг другу, проявлять разностороннюю заботу. И это очень важно. Общение с ребёнком в раннем возрасте имеет основополагающее значение для дальнейшего развития мышления, восприятия и памяти ребёнка, а также обеспечивают ему дальнейшую успешность в жизни </w:t>
      </w:r>
      <w:r w:rsidRPr="00764ACD">
        <w:rPr>
          <w:rStyle w:val="a4"/>
          <w:color w:val="000000"/>
          <w:sz w:val="28"/>
          <w:szCs w:val="28"/>
        </w:rPr>
        <w:t xml:space="preserve">(эмоциональное благополучие на протяжении всего пребывания его в детском саду, положительные </w:t>
      </w:r>
      <w:r w:rsidRPr="00764ACD">
        <w:rPr>
          <w:rStyle w:val="a4"/>
          <w:color w:val="000000"/>
          <w:sz w:val="28"/>
          <w:szCs w:val="28"/>
        </w:rPr>
        <w:lastRenderedPageBreak/>
        <w:t>результаты при обучении в школе)</w:t>
      </w:r>
      <w:r w:rsidRPr="00764ACD">
        <w:rPr>
          <w:color w:val="000000"/>
          <w:sz w:val="28"/>
          <w:szCs w:val="28"/>
        </w:rPr>
        <w:t>, а, следовательно, дальнейшее его становление как гражданина.</w:t>
      </w:r>
      <w:r>
        <w:rPr>
          <w:color w:val="000000"/>
          <w:sz w:val="28"/>
          <w:szCs w:val="28"/>
        </w:rPr>
        <w:t xml:space="preserve"> </w:t>
      </w:r>
    </w:p>
    <w:p w:rsidR="00506F56" w:rsidRDefault="00764ACD" w:rsidP="00506F5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64ACD">
        <w:rPr>
          <w:color w:val="000000"/>
          <w:sz w:val="28"/>
          <w:szCs w:val="28"/>
        </w:rPr>
        <w:t>Современная семья не может существовать вне связи с окружающим, жить только своей внутренней уединенной жизнью. Общественные интересы взрослых, любовь к труду, доброе отношение к людям – залог того, что ребенок уже в раннем возрасте начинает приобщаться к целям, идеалам, стремиться и дома, и в детском саду следовать тем нормам поведения, которые усваивает от взрослых; думать не только о себе, но и о других людях, дружить с братьями, сестрами и товарищами, помогать взрослым, быть дисциплинированным, честным и т. д. На психику и поведение ребенка могут влиять разнообразные явления окружающей среды, в том числе и негативные. Это важно учитывать при организации жизни взрослых и детей в семье. Насколько взрослые члены семьи обладают культурой взаимоотношений, свидетельствует их поведение в конфликтных ситуациях и спорах.</w:t>
      </w:r>
      <w:r>
        <w:rPr>
          <w:color w:val="000000"/>
          <w:sz w:val="28"/>
          <w:szCs w:val="28"/>
        </w:rPr>
        <w:t xml:space="preserve"> Совершенствование жизни семьи (</w:t>
      </w:r>
      <w:r w:rsidRPr="00764ACD">
        <w:rPr>
          <w:i/>
          <w:color w:val="000000"/>
          <w:sz w:val="28"/>
          <w:szCs w:val="28"/>
        </w:rPr>
        <w:t>взрослых и детей</w:t>
      </w:r>
      <w:r>
        <w:rPr>
          <w:color w:val="000000"/>
          <w:sz w:val="28"/>
          <w:szCs w:val="28"/>
        </w:rPr>
        <w:t>)</w:t>
      </w:r>
      <w:r w:rsidRPr="00764ACD">
        <w:rPr>
          <w:color w:val="000000"/>
          <w:sz w:val="28"/>
          <w:szCs w:val="28"/>
        </w:rPr>
        <w:t xml:space="preserve"> — ее уклада, стиля отношений, духовной культуры – имеет существенное значение для всестороннего воспитания детей, формирования основ личности ребенка. Статистические данные показывают: в тех семьях, где существовали тесные и теплые взаимоотношения матери и ребенка, дети вырастают </w:t>
      </w:r>
      <w:proofErr w:type="gramStart"/>
      <w:r w:rsidRPr="00764ACD">
        <w:rPr>
          <w:color w:val="000000"/>
          <w:sz w:val="28"/>
          <w:szCs w:val="28"/>
        </w:rPr>
        <w:t>самостоятельными</w:t>
      </w:r>
      <w:proofErr w:type="gramEnd"/>
      <w:r w:rsidRPr="00764ACD">
        <w:rPr>
          <w:color w:val="000000"/>
          <w:sz w:val="28"/>
          <w:szCs w:val="28"/>
        </w:rPr>
        <w:t xml:space="preserve">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 Опыт дошкольника может быть очень разным. Как правило, он полный и разносторонний у ребенка из большой и дружной семьи, где родителей и детей связывают глубокие отношения ответственности и взаимной зависимости. В этих семьях диапазон утверждаемых ценностей достаточно широк, но ключевое место в них занимает человек и отношение к нему.</w:t>
      </w:r>
    </w:p>
    <w:p w:rsidR="00764ACD" w:rsidRPr="00506F56" w:rsidRDefault="00506F56" w:rsidP="00506F5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Подготовила:</w:t>
      </w:r>
    </w:p>
    <w:p w:rsidR="00506F56" w:rsidRPr="00764ACD" w:rsidRDefault="00506F56" w:rsidP="00506F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Дубова.К.А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6F56" w:rsidRPr="00764ACD" w:rsidSect="00E2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ACD"/>
    <w:rsid w:val="00506F56"/>
    <w:rsid w:val="00764ACD"/>
    <w:rsid w:val="008A2C0D"/>
    <w:rsid w:val="00A75185"/>
    <w:rsid w:val="00E2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4A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2022-06-08T06:02:00Z</dcterms:created>
  <dcterms:modified xsi:type="dcterms:W3CDTF">2022-06-08T07:47:00Z</dcterms:modified>
</cp:coreProperties>
</file>