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8C" w:rsidRPr="00F33C8C" w:rsidRDefault="00F33C8C" w:rsidP="00F33C8C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color w:val="000000"/>
          <w:sz w:val="32"/>
          <w:szCs w:val="32"/>
        </w:rPr>
      </w:pPr>
      <w:r w:rsidRPr="00F33C8C">
        <w:rPr>
          <w:rStyle w:val="c3"/>
          <w:b/>
          <w:color w:val="000000"/>
          <w:sz w:val="32"/>
          <w:szCs w:val="32"/>
        </w:rPr>
        <w:t>Развивающие игрушки в жизни ребенка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b/>
          <w:color w:val="000000"/>
          <w:sz w:val="28"/>
          <w:szCs w:val="28"/>
        </w:rPr>
      </w:pPr>
      <w:r w:rsidRPr="00F33C8C">
        <w:rPr>
          <w:rStyle w:val="c3"/>
          <w:b/>
          <w:color w:val="000000"/>
          <w:sz w:val="28"/>
          <w:szCs w:val="28"/>
        </w:rPr>
        <w:t xml:space="preserve"> 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b/>
          <w:color w:val="000000"/>
          <w:sz w:val="28"/>
          <w:szCs w:val="28"/>
        </w:rPr>
      </w:pPr>
      <w:r w:rsidRPr="00F33C8C">
        <w:rPr>
          <w:rStyle w:val="c3"/>
          <w:b/>
          <w:color w:val="000000"/>
          <w:sz w:val="28"/>
          <w:szCs w:val="28"/>
        </w:rPr>
        <w:t xml:space="preserve">Подготовила: Дубова Ксения </w:t>
      </w:r>
    </w:p>
    <w:p w:rsidR="00F33C8C" w:rsidRPr="00F33C8C" w:rsidRDefault="00F33C8C" w:rsidP="00F33C8C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b/>
          <w:color w:val="000000"/>
          <w:sz w:val="28"/>
          <w:szCs w:val="28"/>
        </w:rPr>
      </w:pP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Игра как самостоятельная детская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деятельность формируется в ходе воспитания и обучения ребёнка, она способствует освоению им опыта человеческой деятельности. Игрушка в данном случае выступает в качестве своеобразного эталона тех предметов, узнать назначение которых и освоить различные действия, с которыми надлежит ребёнку.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Многочисленные исследования показывают, что игрушка всегда была действенным средством развития психики и широко использовалась в народной педагогике для социального воспитания и приобщения ребёнка к жизни взрослых.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Играя, дети постигают окружающий мир, моделируют своё поведение в будущей взрослой жизни. Игрушки способствуют воспитанию тех или иных черт характера, приобщают к различным профессиям и так далее.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Игрушки имеют особое значение в жизни детей младшего дошкольного возраста, так как являются стимулом к игре, её организующим началом: кукла побуждает играть в дочки-матери, машина — в шофёра. От игрушек зависит содержание игры, они служат опорой для развития творческого воображения. Узнавая в игрушках знакомые предметы, ребёнок получает возможность комбинировать свои представления, перерабатывать и активно усваивать новые впечатления. Повторение этих впечатлений в разных комбинациях с помощью игрушек помогает образованию общих представлений и облегчает ребёнку понимание связи между разными явлениями жизни.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мере развития ребёнка меняется его отношение к игрушкам. Он начинает отбирать те, которые помогут ему реализовать свой замысел. Однако средством осуществления замысла игрушка может стать лишь в том случае, если ребёнок правильно воспринимает её образ, если у него имеются знания о предмете, изображаемом ею, если игрушка вызывает осознанный интерес и желание играть.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К игрушке предъявляются определённые педагогические, эстетические, гигиенические, технические и экономические требования. Существуют различные классификации игрушки. Различают образные игрушки, дидактические и игры-пособия, технические, театральные, карнавальные и музыкальные, спортивно-моторные, игрушки-забавы. Деление игрушки на такие группы условно, так как с помощью одной и той же игрушки могут решаться различные воспитательные и образовательные задачи, проводиться игры разного содержания и характера. Игрушка так же выполняет психотерапевтическую функцию – помогает ребёнку овладеть собственными желаниями страхами.</w:t>
      </w:r>
    </w:p>
    <w:p w:rsidR="00F33C8C" w:rsidRDefault="00F33C8C" w:rsidP="00F33C8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Роль игрушки в воспитании и развитии ребёнка.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Игрушка – неизменный спутник ребенка с первых дней рождения. Ее специально создает взрослый в воспитательных целях, чтоб подготовить малыша к вхождению в общественные отношения. Хорошая игрушка </w:t>
      </w:r>
      <w:r>
        <w:rPr>
          <w:rStyle w:val="c6"/>
          <w:color w:val="000000"/>
          <w:sz w:val="28"/>
          <w:szCs w:val="28"/>
        </w:rPr>
        <w:lastRenderedPageBreak/>
        <w:t>побуждает ребенка к размышлениям, ставит перед ним различные игровые задачи. А это способствует развитию познавательных процессов. Игра как самостоятельная детская деятельность формируется в ходе воспитания и обучения ребенка, она способствует освоению им опыта человеческой деятельности. Игрушка в данном случае выступает в качестве своеобразного эталона тех предметов, узнать назначение которых и освоить различные действия, с которыми надлежит ребенку.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Игрушка важна для развития личности ребенка. Многочисленные исследования психологов и педагогов показывают, что игрушка всегда была действенным средством развития психики и широко использовалась в народной педагогике для социального воспитания и приобщения ребенка к жизни взрослых. В каждом возрасте ребенку нужны различные по своей тематике и назначению игрушки: сюжетные (куклы, фигурки животных, мебель, посуда); технические (транспортные, конструкторы, технические агрегаты); игрушки – «орудия труда» (совочек, сачок, молоток, отвертка, щетка, игрушки имитирующие простейшие средства труда взрослых); игрушки-забавы; театральные, музыкальны, спортивные игрушки для детей всех возрастов.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соизмеримые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Отбор игрушек тесно связан с задачами эстетического, нравственного воспитания ребенка, с его стремлением к игре коллективной, в которой всеми игрушками он пользуется совместно с другими детьми.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Дети четырёх-пяти лет осуществляют игровые действия чаще всего с помощью игрушек, но их игровые действия могут быть уже обозначены и </w:t>
      </w:r>
      <w:proofErr w:type="gramStart"/>
      <w:r>
        <w:rPr>
          <w:rStyle w:val="c6"/>
          <w:color w:val="000000"/>
          <w:sz w:val="28"/>
          <w:szCs w:val="28"/>
        </w:rPr>
        <w:t>жестом</w:t>
      </w:r>
      <w:proofErr w:type="gramEnd"/>
      <w:r>
        <w:rPr>
          <w:rStyle w:val="c6"/>
          <w:color w:val="000000"/>
          <w:sz w:val="28"/>
          <w:szCs w:val="28"/>
        </w:rPr>
        <w:t xml:space="preserve">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шапочки,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 Однако никакое обилие </w:t>
      </w:r>
      <w:r>
        <w:rPr>
          <w:rStyle w:val="c6"/>
          <w:color w:val="000000"/>
          <w:sz w:val="28"/>
          <w:szCs w:val="28"/>
        </w:rPr>
        <w:lastRenderedPageBreak/>
        <w:t>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«крикливым». Но такая же игра в коллективе сверстников не вызывает у ребёнка подобной реакции.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2. Классификация игрушки.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Важная роль игрушки в жизни ребенка не могла остаться вне сферы пристального внимания отечественных и зарубежных педагогов и психологов, это отразилось в создании нескольких ее классификаций, имеющих разные основания.</w:t>
      </w:r>
    </w:p>
    <w:p w:rsidR="00F33C8C" w:rsidRDefault="00F33C8C" w:rsidP="00F33C8C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Одна из первых отечественных классификаций принадлежит Е.А.Аркину, уже в первой половине XX столетия поставившему вопрос о необходимости построения теории игры и игрушки и проведении для этого исторического исследования. В своей классификации Е.А. Аркин выделил несколько групп игрушек, которые он назвал «изначальными»: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1) звуковые игрушки - трещотки, </w:t>
      </w:r>
      <w:r>
        <w:rPr>
          <w:rStyle w:val="c3"/>
          <w:color w:val="000000"/>
          <w:sz w:val="28"/>
          <w:szCs w:val="28"/>
        </w:rPr>
        <w:t>жужжали</w:t>
      </w:r>
      <w:r>
        <w:rPr>
          <w:rStyle w:val="c3"/>
          <w:color w:val="000000"/>
          <w:sz w:val="28"/>
          <w:szCs w:val="28"/>
        </w:rPr>
        <w:t>, бубенцы, погремушки и т.д.;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 двигательные игрушки - лук, стрелы, бумеранги и т.д.;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 образные игрушки - изображения животных и куклы;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4) веревочку, из которой делают различные, порой самые замысловатые фигуры.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Однако, эта классификация не позволяет дать научно - методические рекомендации для социального педагога по использованию игрушки как средства общественного воспитания ребенка, так как не раскрывает особенности ее развивающего воздействия на психику ребенка.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современной педагогике более подробной классификацией игрушек, принятой в теории и практике дошкольного воспитания, является классификация Е.А.Флериной. В основе этой классификации лежат различные аспекты психического и физического развития ребенка: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игрушки моторно-спортивные - мяч, обруч, прыгалки, кегли, волейбол, </w:t>
      </w:r>
      <w:r>
        <w:rPr>
          <w:rStyle w:val="c3"/>
          <w:color w:val="000000"/>
          <w:sz w:val="28"/>
          <w:szCs w:val="28"/>
        </w:rPr>
        <w:t>бирюльки, мозаика</w:t>
      </w:r>
      <w:r>
        <w:rPr>
          <w:rStyle w:val="c3"/>
          <w:color w:val="000000"/>
          <w:sz w:val="28"/>
          <w:szCs w:val="28"/>
        </w:rPr>
        <w:t xml:space="preserve"> и т.д. - способствуют развитию крупной и мелкой моторики, глазомера;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игрушка сюжетная - люди, животные, транспорт, </w:t>
      </w:r>
      <w:hyperlink r:id="rId4" w:history="1">
        <w:r w:rsidRPr="00F33C8C">
          <w:rPr>
            <w:rStyle w:val="a3"/>
            <w:color w:val="auto"/>
            <w:sz w:val="28"/>
            <w:szCs w:val="28"/>
            <w:u w:val="none"/>
            <w:shd w:val="clear" w:color="auto" w:fill="FFFFFF" w:themeFill="background1"/>
          </w:rPr>
          <w:t>мебель</w:t>
        </w:r>
      </w:hyperlink>
      <w:r w:rsidRPr="00F33C8C">
        <w:rPr>
          <w:rStyle w:val="c3"/>
          <w:sz w:val="28"/>
          <w:szCs w:val="28"/>
          <w:shd w:val="clear" w:color="auto" w:fill="FFFFFF" w:themeFill="background1"/>
        </w:rPr>
        <w:t> и</w:t>
      </w:r>
      <w:r>
        <w:rPr>
          <w:rStyle w:val="c3"/>
          <w:color w:val="000000"/>
          <w:sz w:val="28"/>
          <w:szCs w:val="28"/>
        </w:rPr>
        <w:t xml:space="preserve"> пр. - содействуют развитию творческой подражательной игре, через которую ребенок выявляет, закрепляет и углубляет свой социальный опыт;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творческая трудовая игрушка – всевозможный строительный материал, конструкторы, разнообразные модели и т.п. - развивает конструкторские способности и изобретательство;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техническая игрушка – различные виды машин, игрушечные фотоаппараты, калейдоскопы, подзорные трубы и т.п. - также развивает конструктивные способности, расширяет технический кругозор, направляет интерес к строительству и технике;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настольные игры способствуют развитию сообразительности, внимания, быстрой ориентировки в форме, цвете, величине, в усвоении грамоты, счета, организуют детский коллектив в играх с правилами;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веселая игрушка - прыгающий зайчик, крякающая утка, птица с вертящимся хвостом воспитывает чувство юмора;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музыкальные игрушки - поющие птицы, примитивные музыкальные инструменты, игрушки с музыкальной мелодией - служат средством развития музыкального слуха;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театральная игрушка - теневой театр, театр игрушек, марионеток - подводят к собственной театральной игре, чрезвычайно обогащают детское художественное восприятие.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психологии классификация игрушки разработана В.С. Мухиной. Рассматривая игрушку не только как предмет, служащий для забавы и развлечения, но и как средство психического развития, она разделяет их на </w:t>
      </w:r>
      <w:r>
        <w:rPr>
          <w:rStyle w:val="c1"/>
          <w:i/>
          <w:iCs/>
          <w:color w:val="000000"/>
          <w:sz w:val="28"/>
          <w:szCs w:val="28"/>
        </w:rPr>
        <w:t>две большие группы</w:t>
      </w:r>
      <w:r>
        <w:rPr>
          <w:rStyle w:val="c3"/>
          <w:color w:val="000000"/>
          <w:sz w:val="28"/>
          <w:szCs w:val="28"/>
        </w:rPr>
        <w:t>: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игрушки, направленные на познавательное развитие ребенка (погремушки, матрешки</w:t>
      </w:r>
      <w:r w:rsidRPr="00F33C8C">
        <w:rPr>
          <w:rStyle w:val="c6"/>
          <w:sz w:val="28"/>
          <w:szCs w:val="28"/>
        </w:rPr>
        <w:t>, </w:t>
      </w:r>
      <w:hyperlink r:id="rId5" w:history="1">
        <w:r w:rsidRPr="00F33C8C">
          <w:rPr>
            <w:rStyle w:val="a3"/>
            <w:color w:val="auto"/>
            <w:sz w:val="28"/>
            <w:szCs w:val="28"/>
            <w:u w:val="none"/>
          </w:rPr>
          <w:t>пирамидки</w:t>
        </w:r>
      </w:hyperlink>
      <w:r>
        <w:rPr>
          <w:rStyle w:val="c3"/>
          <w:color w:val="000000"/>
          <w:sz w:val="28"/>
          <w:szCs w:val="28"/>
        </w:rPr>
        <w:t>, игрушки-заместители реальных предметов человеческой культуры, орудий);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игрушки, воздействующие на нравственную сферу личности ребенка (куклы, мягкие игрушки - изображения зайца, обезьяны, собаки и др.).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Среди игрушек, направленных на познавательное развитие ребенка, в первую очередь следует назвать погремушки, которые определяют содержание его поведенческой активности, его манипулирования. Ребенок внимательно рассматривает подвешенные перед его глазами игрушки, что упражняет его восприятие (происходит запечатление формы и цветов, возникает ориентировка на новое, появляется предпочтение).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куклы, по мнению В.С. Мухиной, также можно разделить на несколько групп, отличающихся по своему внешнему виду, который определяет направление общения ребенка с игрушкой и тем самым выполняет различные функции: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«прекрасные куклы», имеющие большие глаза, обрамленные ресницами, короткий носик, маленький яркий рот, обязательно густые и блестящие - белые, золотистые, рыжие, черные - волосы. Среди них выделяются куклы для любования - в рост человека и средних размеров;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характерные куклы (кукла-мальчик или кукла-девочка) с ярко выраженными определенными качествами: наивность, глупость, озорство и т.п.;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куклы эмоциональной рефлексии изображают мальчика или девочку в разных эмоциональных состояниях (покой, улыбка, печаль, злость, страх, удивление). Ребенок строит с каждой из них свои отношения, соответствующие его настроению;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>
        <w:rPr>
          <w:rStyle w:val="c10"/>
          <w:b/>
          <w:bCs/>
          <w:color w:val="000000"/>
          <w:sz w:val="28"/>
          <w:szCs w:val="28"/>
        </w:rPr>
        <w:t>Рекомендации по подбору игрушек для разных возрастных групп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 младших группах</w:t>
      </w:r>
      <w:r>
        <w:rPr>
          <w:rStyle w:val="c3"/>
          <w:color w:val="000000"/>
          <w:sz w:val="28"/>
          <w:szCs w:val="28"/>
        </w:rPr>
        <w:t> должны быть игрушки, обеспечивающие развитие движений и их совершенствование: крупные мячи для катания, перекатывания, бросания; разнообразные цветные грузовики, каталки, тележки.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Сюжетно-образные игрушки (куклы, животные, предметы обихода) по содержанию и оформлению отражают окружающий мир, близкий детям. Игровые действия с ними доступны, просты.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Подбор дидактических игрушек определяется задачами сенсорного воспитания и развития речи. Игрушки должны способствовать развитию восприятия предметов, их цвета, формы, величины и т. д., понимания и употребления слов, обозначающих различные свойства и качества.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игрушками-забавами малыши ещё не умеют действовать сами, они лишь смотрят и радуются движению смешных заводных игрушек.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У детей средней группы</w:t>
      </w:r>
      <w:r>
        <w:rPr>
          <w:rStyle w:val="c3"/>
          <w:color w:val="000000"/>
          <w:sz w:val="28"/>
          <w:szCs w:val="28"/>
        </w:rPr>
        <w:t> роли в игре выделяются более отчётливо, и, кроме игрушек, им необходимы дополнительные предметы: матросские шапки, флаги, барабан, бинокль, трубка врача и т. д. Из строительного материала дети 4 лет создают более сложные постройки, чем малыши, поэтому он должен быть в разных наборах. Игрушки-забавы воспитанники средней группы сами приводят в действие.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4-5 лет умеют играть коллективно и использовать комплектные игрушки. Например, комплект игрушек «Домашние животные» вызывает желание совместно строить конюшню, стеречь стадо и т. д.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Дошкольники старшей и подготовительной групп</w:t>
      </w:r>
      <w:r>
        <w:rPr>
          <w:rStyle w:val="c3"/>
          <w:color w:val="000000"/>
          <w:sz w:val="28"/>
          <w:szCs w:val="28"/>
        </w:rPr>
        <w:t> шире соприкасаются с жизнью, их представления, опыт общения, организации игры позволяют использовать игрушки, которые дают возможность развития сложных сюжетов: игры в «путешествия», «театр», «школу», «зоологический сад» и др. Широко должны быть представлены технические игрушки с ясно выраженными признаками и способами движения (наборы комплектов «Строитель», «Маленькая портниха», «Маленький художник» и др.).</w:t>
      </w:r>
    </w:p>
    <w:p w:rsidR="00F33C8C" w:rsidRDefault="00F33C8C" w:rsidP="00F33C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6-7 лет проявляют большой интерес к играм спортивного характера. Движения у них более координированы, поэтому необходимы не только крупные, но и небольшие мячи для игр, для попадания в цель и другие спортивные игрушки, развивающие мелкую мускулатуру, совершенствующие координацию, точность движений. Детей интересуют игры, требующие ловкости, усилия, тренировки. Для этого нужны такие игрушки, как детский крокет, бильбоке, кегли, городки. В летнее время детям дают спорт-роллер, а зимнее — лыжи и коньки.</w:t>
      </w:r>
    </w:p>
    <w:p w:rsidR="00FE61F1" w:rsidRDefault="00FE61F1"/>
    <w:sectPr w:rsidR="00FE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83"/>
    <w:rsid w:val="00AF3983"/>
    <w:rsid w:val="00F33C8C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EA37"/>
  <w15:chartTrackingRefBased/>
  <w15:docId w15:val="{25AB45C5-1FEB-4E31-81A5-B3EB6594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3C8C"/>
  </w:style>
  <w:style w:type="paragraph" w:customStyle="1" w:styleId="c0">
    <w:name w:val="c0"/>
    <w:basedOn w:val="a"/>
    <w:rsid w:val="00F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3C8C"/>
  </w:style>
  <w:style w:type="character" w:customStyle="1" w:styleId="c6">
    <w:name w:val="c6"/>
    <w:basedOn w:val="a0"/>
    <w:rsid w:val="00F33C8C"/>
  </w:style>
  <w:style w:type="character" w:customStyle="1" w:styleId="c13">
    <w:name w:val="c13"/>
    <w:basedOn w:val="a0"/>
    <w:rsid w:val="00F33C8C"/>
  </w:style>
  <w:style w:type="character" w:customStyle="1" w:styleId="c1">
    <w:name w:val="c1"/>
    <w:basedOn w:val="a0"/>
    <w:rsid w:val="00F33C8C"/>
  </w:style>
  <w:style w:type="character" w:customStyle="1" w:styleId="c8">
    <w:name w:val="c8"/>
    <w:basedOn w:val="a0"/>
    <w:rsid w:val="00F33C8C"/>
  </w:style>
  <w:style w:type="paragraph" w:customStyle="1" w:styleId="c2">
    <w:name w:val="c2"/>
    <w:basedOn w:val="a"/>
    <w:rsid w:val="00F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3C8C"/>
    <w:rPr>
      <w:color w:val="0000FF"/>
      <w:u w:val="single"/>
    </w:rPr>
  </w:style>
  <w:style w:type="character" w:customStyle="1" w:styleId="c17">
    <w:name w:val="c17"/>
    <w:basedOn w:val="a0"/>
    <w:rsid w:val="00F3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studopedia.ru/13_11935_sovremennaya-klassifikatsiya-igrushek.html&amp;sa=D&amp;source=editors&amp;ust=1627977572897000&amp;usg=AOvVaw2sIjKTEJkwdWFuDs0JsTx8" TargetMode="External"/><Relationship Id="rId4" Type="http://schemas.openxmlformats.org/officeDocument/2006/relationships/hyperlink" Target="https://www.google.com/url?q=https://studopedia.ru/13_11935_sovremennaya-klassifikatsiya-igrushek.html&amp;sa=D&amp;source=editors&amp;ust=1627977572896000&amp;usg=AOvVaw1kRljnFXvYkHXhjEd6AL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1981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 131</dc:creator>
  <cp:keywords/>
  <dc:description/>
  <cp:lastModifiedBy>MDOU 131</cp:lastModifiedBy>
  <cp:revision>3</cp:revision>
  <dcterms:created xsi:type="dcterms:W3CDTF">2023-03-10T10:11:00Z</dcterms:created>
  <dcterms:modified xsi:type="dcterms:W3CDTF">2023-03-10T10:17:00Z</dcterms:modified>
</cp:coreProperties>
</file>