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4" w:rsidRDefault="008E5FF3" w:rsidP="00F23F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3F89">
        <w:rPr>
          <w:rFonts w:ascii="Times New Roman" w:hAnsi="Times New Roman" w:cs="Times New Roman"/>
          <w:b/>
          <w:sz w:val="44"/>
          <w:szCs w:val="44"/>
        </w:rPr>
        <w:t>Домашние игровые упражнения на развитие речевого дыхания.</w:t>
      </w:r>
    </w:p>
    <w:p w:rsidR="005A67B7" w:rsidRPr="00F23F89" w:rsidRDefault="00D7719C" w:rsidP="00F23F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55.25pt">
            <v:imagedata r:id="rId5" o:title="img_6dd4fcd87915247508d78a30f6e4bd5d_2_800x600"/>
          </v:shape>
        </w:pict>
      </w:r>
    </w:p>
    <w:p w:rsidR="008E5FF3" w:rsidRDefault="00F23F89" w:rsidP="00F23F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E5FF3" w:rsidRPr="00F23F89">
        <w:rPr>
          <w:rFonts w:ascii="Times New Roman" w:hAnsi="Times New Roman" w:cs="Times New Roman"/>
          <w:i/>
          <w:sz w:val="28"/>
          <w:szCs w:val="28"/>
        </w:rPr>
        <w:t xml:space="preserve">Правильное дыхание – основа для нормального произношения и для речи в целом. Многие звуки требуют сильного выдоха. </w:t>
      </w:r>
      <w:r w:rsidRPr="00F23F89">
        <w:rPr>
          <w:rFonts w:ascii="Times New Roman" w:hAnsi="Times New Roman" w:cs="Times New Roman"/>
          <w:i/>
          <w:sz w:val="28"/>
          <w:szCs w:val="28"/>
        </w:rPr>
        <w:t>Данные игры способств</w:t>
      </w:r>
      <w:r w:rsidR="005A67B7">
        <w:rPr>
          <w:rFonts w:ascii="Times New Roman" w:hAnsi="Times New Roman" w:cs="Times New Roman"/>
          <w:i/>
          <w:sz w:val="28"/>
          <w:szCs w:val="28"/>
        </w:rPr>
        <w:t>уют развитию речевого дыхания, п</w:t>
      </w:r>
      <w:r w:rsidRPr="00F23F89">
        <w:rPr>
          <w:rFonts w:ascii="Times New Roman" w:hAnsi="Times New Roman" w:cs="Times New Roman"/>
          <w:i/>
          <w:sz w:val="28"/>
          <w:szCs w:val="28"/>
        </w:rPr>
        <w:t>росты в применении и вызывают большой интерес у детей.</w:t>
      </w:r>
    </w:p>
    <w:p w:rsidR="005A67B7" w:rsidRPr="00F23F89" w:rsidRDefault="005A67B7" w:rsidP="00F23F8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3074" w:rsidRPr="00F23F89" w:rsidRDefault="00E43074" w:rsidP="00F23F8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«Лифт»</w:t>
      </w:r>
    </w:p>
    <w:p w:rsidR="00E43074" w:rsidRPr="00F23F89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Задача: 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речевое дыхание, длительность и плавность голоса, умение изменять его тембр.</w:t>
      </w:r>
    </w:p>
    <w:p w:rsidR="00E43074" w:rsidRPr="00F23F89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</w:p>
    <w:p w:rsidR="00E43074" w:rsidRPr="00F23F89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делает глубокий вдох носом и на выдохе начинает плавно, длительно протягивать любой гласный звук, начиная с высокого тона голоса и постепенно изменяя его до низкого, </w:t>
      </w:r>
      <w:proofErr w:type="gramStart"/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- от низкого до высокого.</w:t>
      </w:r>
    </w:p>
    <w:p w:rsidR="00E43074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взрослый показывает ребенку, как это сделать, и объясняет, что голос как бы опускается и поднимается на лифте.</w:t>
      </w:r>
    </w:p>
    <w:p w:rsidR="00F23F89" w:rsidRPr="00F23F89" w:rsidRDefault="00F23F89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074" w:rsidRPr="00F23F89" w:rsidRDefault="00F23F89" w:rsidP="00F23F8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«Соревнование</w:t>
      </w:r>
      <w:r w:rsidR="00E43074" w:rsidRPr="00F2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43074" w:rsidRPr="00F23F89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силу и направленность выдоха.</w:t>
      </w:r>
    </w:p>
    <w:p w:rsidR="00E43074" w:rsidRPr="00F23F89" w:rsidRDefault="00E43074" w:rsidP="00F23F89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</w:p>
    <w:p w:rsidR="00E43074" w:rsidRPr="00F23F89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легкие деревянные или пластмассовые предметы (ручка, карандаш, катушка, перо, фантик, бусинка и т. п.)</w:t>
      </w:r>
      <w:proofErr w:type="gramEnd"/>
    </w:p>
    <w:p w:rsidR="00E43074" w:rsidRPr="00F23F89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A67B7" w:rsidRDefault="00E43074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кладет любой легкий предмет на стол, а ребенок делает глубокий вдох носом я сильно, длительно дует на него. Предмет должен откатиться от исходной точки в направлении воздушной струи. Можно понаблюдать: что дальше откатится от края стола.</w:t>
      </w:r>
    </w:p>
    <w:p w:rsidR="005A67B7" w:rsidRDefault="005A67B7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7B7" w:rsidRPr="00F23F89" w:rsidRDefault="005A67B7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F3" w:rsidRPr="00F23F89" w:rsidRDefault="00F23F89" w:rsidP="00F23F8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«Полетаем</w:t>
      </w:r>
      <w:r w:rsidR="008E5FF3" w:rsidRPr="00F2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длительный, целенаправленный выдох, укрепить мышцы губ.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Оборудование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самолетики, изготовленные совместно с ребенком.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E5FF3" w:rsidRDefault="00F23F89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два человека</w:t>
      </w:r>
      <w:r w:rsidR="008E5FF3"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Самолетики ставят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край</w:t>
      </w:r>
      <w:r w:rsidR="008E5FF3"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стола. Напротив них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играющие. По определённому сигналу</w:t>
      </w:r>
      <w:r w:rsidR="008E5FF3"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должны на одном выдохе, как можно дальше продвинуть свой самолетик по столу.</w:t>
      </w:r>
    </w:p>
    <w:p w:rsidR="00F23F89" w:rsidRPr="00F23F89" w:rsidRDefault="00F23F89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F3" w:rsidRPr="00F23F89" w:rsidRDefault="008E5FF3" w:rsidP="00F23F8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«Погудим!»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длительный, целенаправленный выдох.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стеклянные пузырьки небольшого размера с диаметром горлышка около 1 см.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ребенку, как можно погудеть с помощью стеклянного пузырька. Для этого кончик языка должен касаться горлышка пузырька, а сам пузырек - подбородка.</w:t>
      </w:r>
    </w:p>
    <w:p w:rsidR="008E5FF3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нужно сделать глубокий вдох носом и затем сильно, длительно выдохнуть на язык в этом положении. Потом ребенок пробует погудеть самостоятельно.</w:t>
      </w:r>
    </w:p>
    <w:p w:rsidR="00F23F89" w:rsidRPr="00F23F89" w:rsidRDefault="00F23F89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F3" w:rsidRPr="00F23F89" w:rsidRDefault="008E5FF3" w:rsidP="00F23F8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«Буря в стакане»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сильный, целенаправленный выдох.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с водой, соломинка.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E5FF3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стакан с водой опускается соломинка. Ребенок должен сделать глубокий вдох носом, вытянуть губы трубочкой и сильно подуть в соломинку, чтобы в стакане забурлила вода. При этом щеки не должны раздуваться, нельзя делать дополнительного вдоха.</w:t>
      </w:r>
    </w:p>
    <w:p w:rsidR="00F23F89" w:rsidRPr="00F23F89" w:rsidRDefault="00F23F89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F3" w:rsidRPr="00F23F89" w:rsidRDefault="008E5FF3" w:rsidP="00F23F8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«Подуем в трубочку»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длительную, направленную посередине языка воздушную струю.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</w:t>
      </w: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E5FF3" w:rsidRPr="00F23F89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A6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вдох носом, задержать дыхание, губы вытянуть в трубочку, язык просунуть между ними, свернуть его и подуть в получившуюся трубочку.</w:t>
      </w:r>
    </w:p>
    <w:p w:rsidR="005A67B7" w:rsidRDefault="008E5FF3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Поначалу можно дуть на занавеску, находящуюся напротив, или на узкую полоску бумаги, прикрепленную к чему-либо и расположенную по направлению воздушной струи. Необходимо следить, чтобы выдох проводился ребенком плавно, длительно, не надувая</w:t>
      </w:r>
      <w:r w:rsidRPr="00F23F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="005A6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щек.</w:t>
      </w:r>
    </w:p>
    <w:p w:rsidR="005A67B7" w:rsidRDefault="005A67B7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7B7" w:rsidRDefault="005A67B7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7B7" w:rsidRPr="005A67B7" w:rsidRDefault="005A67B7" w:rsidP="00F23F89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67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Дополнительные рекомендации:</w:t>
      </w:r>
    </w:p>
    <w:p w:rsidR="005A67B7" w:rsidRPr="005A67B7" w:rsidRDefault="005A67B7" w:rsidP="00F23F89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6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упражнения выполняются не более 3 – 5 минут, не допуская утомления ребёнка. Лучше брать по одному упражнению в день и результаты таких упражнений – тренировок не заставят себя ждать.</w:t>
      </w:r>
    </w:p>
    <w:p w:rsidR="005A67B7" w:rsidRDefault="005A67B7" w:rsidP="00F23F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7B7" w:rsidRPr="005A67B7" w:rsidRDefault="005A67B7" w:rsidP="005A67B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A67B7" w:rsidRPr="005A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74"/>
    <w:rsid w:val="005A67B7"/>
    <w:rsid w:val="00681654"/>
    <w:rsid w:val="008E5FF3"/>
    <w:rsid w:val="00D7719C"/>
    <w:rsid w:val="00E43074"/>
    <w:rsid w:val="00F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bajuc</cp:lastModifiedBy>
  <cp:revision>3</cp:revision>
  <dcterms:created xsi:type="dcterms:W3CDTF">2020-04-13T17:04:00Z</dcterms:created>
  <dcterms:modified xsi:type="dcterms:W3CDTF">2020-04-13T17:52:00Z</dcterms:modified>
</cp:coreProperties>
</file>